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AE6" w:rsidRDefault="001D6AE6" w:rsidP="001D6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  <w:r w:rsidRPr="00690B75">
        <w:rPr>
          <w:rFonts w:ascii="Times New Roman" w:eastAsia="Times New Roman" w:hAnsi="Times New Roman" w:cs="Times New Roman"/>
          <w:b/>
          <w:bCs/>
          <w:color w:val="000000"/>
          <w:sz w:val="36"/>
        </w:rPr>
        <w:t>ПОЛЕЗНАЯ ИНФОРМАЦИЯ</w:t>
      </w:r>
    </w:p>
    <w:p w:rsidR="001D6AE6" w:rsidRDefault="001D6AE6" w:rsidP="001D6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  <w:r w:rsidRPr="00690B75">
        <w:rPr>
          <w:rFonts w:ascii="Times New Roman" w:eastAsia="Times New Roman" w:hAnsi="Times New Roman" w:cs="Times New Roman"/>
          <w:b/>
          <w:bCs/>
          <w:color w:val="000000"/>
          <w:sz w:val="27"/>
        </w:rPr>
        <w:t>Советы психолога</w:t>
      </w:r>
    </w:p>
    <w:p w:rsidR="001D6AE6" w:rsidRPr="00690B75" w:rsidRDefault="001D6AE6" w:rsidP="001D6A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D6AE6" w:rsidRDefault="001D6AE6" w:rsidP="001D6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  <w:r w:rsidRPr="00690B75">
        <w:rPr>
          <w:rFonts w:ascii="Times New Roman" w:eastAsia="Times New Roman" w:hAnsi="Times New Roman" w:cs="Times New Roman"/>
          <w:b/>
          <w:bCs/>
          <w:color w:val="000000"/>
          <w:sz w:val="27"/>
        </w:rPr>
        <w:t>Мысленные </w:t>
      </w:r>
      <w:hyperlink r:id="rId4" w:tgtFrame="_blank" w:history="1">
        <w:r w:rsidRPr="00690B75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</w:rPr>
          <w:t>стратегии</w:t>
        </w:r>
      </w:hyperlink>
      <w:r w:rsidRPr="00690B75">
        <w:rPr>
          <w:rFonts w:ascii="Times New Roman" w:eastAsia="Times New Roman" w:hAnsi="Times New Roman" w:cs="Times New Roman"/>
          <w:b/>
          <w:bCs/>
          <w:color w:val="000000"/>
          <w:sz w:val="27"/>
        </w:rPr>
        <w:t> преодоления страха при подготовке к экзаменам.</w:t>
      </w:r>
    </w:p>
    <w:p w:rsidR="001D6AE6" w:rsidRPr="00690B75" w:rsidRDefault="001D6AE6" w:rsidP="001D6A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9214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93"/>
        <w:gridCol w:w="6521"/>
      </w:tblGrid>
      <w:tr w:rsidR="001D6AE6" w:rsidRPr="00690B75" w:rsidTr="001D6AE6">
        <w:trPr>
          <w:trHeight w:val="299"/>
          <w:tblCellSpacing w:w="0" w:type="dxa"/>
        </w:trPr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AE6" w:rsidRPr="00690B75" w:rsidRDefault="001D6AE6" w:rsidP="0043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90B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</w:rPr>
              <w:t>Вызывающие страх мысли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AE6" w:rsidRPr="00690B75" w:rsidRDefault="001D6AE6" w:rsidP="004339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90B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</w:rPr>
              <w:t>Рациональные спасительные мысли</w:t>
            </w:r>
          </w:p>
        </w:tc>
      </w:tr>
      <w:tr w:rsidR="001D6AE6" w:rsidRPr="00690B75" w:rsidTr="001D6AE6">
        <w:trPr>
          <w:trHeight w:val="1837"/>
          <w:tblCellSpacing w:w="0" w:type="dxa"/>
        </w:trPr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AE6" w:rsidRPr="00690B75" w:rsidRDefault="001D6AE6" w:rsidP="004339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90B7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Я должен был значительно раньше начать готовиться, теперь мне просто не хватит времени для основательной подготовки.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AE6" w:rsidRDefault="001D6AE6" w:rsidP="004339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90B7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Мне не помогут упреки за ошибки в прошлом. За каждый день занятий я приобретаю все больше знаний. Если я не смогу восстановить пропущенное, то я</w:t>
            </w:r>
            <w:r w:rsidRPr="00690B75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hyperlink r:id="rId5" w:tgtFrame="_blank" w:history="1">
              <w:r w:rsidRPr="00690B7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u w:val="single"/>
                </w:rPr>
                <w:t>пойду</w:t>
              </w:r>
            </w:hyperlink>
            <w:r w:rsidRPr="00690B75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690B7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 экзамен с некоторыми пробелами в знаниях. Есть люди, которые, несмотря на пробелы в знаниях, выдерживают экзамен. Я сейчас же сажусь и учу, и уже это будет полезнее для дела, чем мои переживания.</w:t>
            </w:r>
          </w:p>
          <w:p w:rsidR="001D6AE6" w:rsidRPr="00690B75" w:rsidRDefault="001D6AE6" w:rsidP="004339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1D6AE6" w:rsidRPr="00690B75" w:rsidTr="001D6AE6">
        <w:trPr>
          <w:trHeight w:val="1849"/>
          <w:tblCellSpacing w:w="0" w:type="dxa"/>
        </w:trPr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AE6" w:rsidRPr="00690B75" w:rsidRDefault="001D6AE6" w:rsidP="004339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90B7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Я слишком глуп, чтобы понять этот материал.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AE6" w:rsidRDefault="001D6AE6" w:rsidP="004339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90B7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Я все же на данный момент что-то знаю. Если этот материал мне и трудно дается, то это не значит, что я глуп. Просто мне нужно немного </w:t>
            </w:r>
            <w:proofErr w:type="gramStart"/>
            <w:r w:rsidRPr="00690B7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побольше</w:t>
            </w:r>
            <w:proofErr w:type="gramEnd"/>
            <w:r w:rsidRPr="00690B7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времени, чтобы хорошо это понять. Если я буду внушать себе, что я глупый, то это мне прибавит еще больше трудностей. Я немедленно </w:t>
            </w:r>
            <w:proofErr w:type="gramStart"/>
            <w:r w:rsidRPr="00690B7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сяду</w:t>
            </w:r>
            <w:proofErr w:type="gramEnd"/>
            <w:r w:rsidRPr="00690B7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и буду прорабатывать необходимый материал страницу за страницей.</w:t>
            </w:r>
          </w:p>
          <w:p w:rsidR="001D6AE6" w:rsidRPr="00690B75" w:rsidRDefault="001D6AE6" w:rsidP="004339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1D6AE6" w:rsidRPr="00690B75" w:rsidTr="001D6AE6">
        <w:trPr>
          <w:trHeight w:val="1452"/>
          <w:tblCellSpacing w:w="0" w:type="dxa"/>
        </w:trPr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AE6" w:rsidRPr="00690B75" w:rsidRDefault="001D6AE6" w:rsidP="004339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90B7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мою голову ничего больше не может войти.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AE6" w:rsidRDefault="001D6AE6" w:rsidP="004339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90B7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Мой мозг может усвоить </w:t>
            </w:r>
            <w:proofErr w:type="gramStart"/>
            <w:r w:rsidRPr="00690B7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очень много</w:t>
            </w:r>
            <w:proofErr w:type="gramEnd"/>
            <w:r w:rsidRPr="00690B7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информации. Если я в данный момент ничего больше не могу усвоить, это значит, что моя голова должна отдохнуть.  Поэтому я сделаю теперь перерыв и отдохну или займусь чем-нибудь другим. Если я себе внушаю, что ничего больше не могу освоить, этим я затрудняю процесс усвоения.</w:t>
            </w:r>
          </w:p>
          <w:p w:rsidR="001D6AE6" w:rsidRPr="00690B75" w:rsidRDefault="001D6AE6" w:rsidP="004339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1D6AE6" w:rsidRPr="00690B75" w:rsidTr="001D6AE6">
        <w:trPr>
          <w:trHeight w:val="2167"/>
          <w:tblCellSpacing w:w="0" w:type="dxa"/>
        </w:trPr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AE6" w:rsidRPr="00690B75" w:rsidRDefault="001D6AE6" w:rsidP="004339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90B7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Я обязательно провалюсь на экзамене.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AE6" w:rsidRDefault="001D6AE6" w:rsidP="004339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90B7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Сколько людей сдавали экзамены – и мои родители, и мои учителя, и все взрослые, кого я знаю. И все прошли через это испытание благополучно. Не я первый, не я последний. Как ни упирайся, из школы тебя все равно выпустят. Неотвратимо настанет день, когда все будет позади.</w:t>
            </w:r>
          </w:p>
          <w:p w:rsidR="001D6AE6" w:rsidRPr="00690B75" w:rsidRDefault="001D6AE6" w:rsidP="004339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1D6AE6" w:rsidRDefault="001D6AE6" w:rsidP="001D6AE6">
      <w:pPr>
        <w:spacing w:after="0" w:line="160" w:lineRule="atLeast"/>
        <w:rPr>
          <w:sz w:val="16"/>
          <w:szCs w:val="16"/>
        </w:rPr>
      </w:pPr>
    </w:p>
    <w:p w:rsidR="001D6AE6" w:rsidRDefault="001D6AE6" w:rsidP="001D6AE6">
      <w:pPr>
        <w:spacing w:after="0" w:line="160" w:lineRule="atLeast"/>
        <w:rPr>
          <w:sz w:val="16"/>
          <w:szCs w:val="16"/>
        </w:rPr>
      </w:pPr>
    </w:p>
    <w:p w:rsidR="001D6AE6" w:rsidRDefault="001D6AE6" w:rsidP="001D6A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u w:val="single"/>
        </w:rPr>
      </w:pPr>
    </w:p>
    <w:p w:rsidR="001D6AE6" w:rsidRDefault="001D6AE6" w:rsidP="001D6A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u w:val="single"/>
        </w:rPr>
      </w:pPr>
    </w:p>
    <w:p w:rsidR="001D6AE6" w:rsidRDefault="001D6AE6" w:rsidP="001D6A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u w:val="single"/>
        </w:rPr>
      </w:pPr>
    </w:p>
    <w:p w:rsidR="000C1085" w:rsidRDefault="000C1085"/>
    <w:sectPr w:rsidR="000C1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6AE6"/>
    <w:rsid w:val="000C1085"/>
    <w:rsid w:val="001D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ush.abatskobr.ru/proshloe-muzeya/" TargetMode="External"/><Relationship Id="rId4" Type="http://schemas.openxmlformats.org/officeDocument/2006/relationships/hyperlink" Target="http://tush.abatskobr.ru/proshloe-muze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1555</Characters>
  <Application>Microsoft Office Word</Application>
  <DocSecurity>0</DocSecurity>
  <Lines>12</Lines>
  <Paragraphs>3</Paragraphs>
  <ScaleCrop>false</ScaleCrop>
  <Company>Grizli777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2017-02-16T07:05:00Z</dcterms:created>
  <dcterms:modified xsi:type="dcterms:W3CDTF">2017-02-16T07:06:00Z</dcterms:modified>
</cp:coreProperties>
</file>